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D2C5" w14:textId="77777777" w:rsidR="00B0601A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>FARM FIRST VETS - VET STUDENT GUIDELINES</w:t>
      </w:r>
    </w:p>
    <w:p w14:paraId="0673CECC" w14:textId="77777777" w:rsidR="00B0601A" w:rsidRPr="00B0601A" w:rsidRDefault="00B0601A" w:rsidP="00B0601A">
      <w:pPr>
        <w:rPr>
          <w:rFonts w:ascii="Arial" w:hAnsi="Arial" w:cs="Arial"/>
        </w:rPr>
      </w:pPr>
    </w:p>
    <w:p w14:paraId="23D12C12" w14:textId="77777777" w:rsid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Dear</w:t>
      </w:r>
    </w:p>
    <w:p w14:paraId="3EB3FFA0" w14:textId="77777777" w:rsidR="00D7658F" w:rsidRPr="00B0601A" w:rsidRDefault="00D7658F" w:rsidP="00B0601A">
      <w:pPr>
        <w:rPr>
          <w:rFonts w:ascii="Arial" w:hAnsi="Arial" w:cs="Arial"/>
        </w:rPr>
      </w:pPr>
    </w:p>
    <w:p w14:paraId="1DCDF398" w14:textId="66D3791A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I am pleased to inform you that you have been accepted to see practice at Farm First Vets</w:t>
      </w:r>
      <w:r w:rsidR="00D7658F">
        <w:rPr>
          <w:rFonts w:ascii="Arial" w:hAnsi="Arial" w:cs="Arial"/>
        </w:rPr>
        <w:t xml:space="preserve">, </w:t>
      </w:r>
      <w:r w:rsidRPr="00B0601A">
        <w:rPr>
          <w:rFonts w:ascii="Arial" w:hAnsi="Arial" w:cs="Arial"/>
        </w:rPr>
        <w:t>on the following dates</w:t>
      </w:r>
      <w:r w:rsidR="00D7658F">
        <w:rPr>
          <w:rFonts w:ascii="Arial" w:hAnsi="Arial" w:cs="Arial"/>
        </w:rPr>
        <w:t xml:space="preserve"> agreed via email</w:t>
      </w:r>
      <w:r w:rsidRPr="00B0601A">
        <w:rPr>
          <w:rFonts w:ascii="Arial" w:hAnsi="Arial" w:cs="Arial"/>
        </w:rPr>
        <w:t>,</w:t>
      </w:r>
    </w:p>
    <w:p w14:paraId="746A49BC" w14:textId="77777777" w:rsidR="00D7658F" w:rsidRDefault="00D7658F" w:rsidP="00B0601A">
      <w:pPr>
        <w:rPr>
          <w:rFonts w:ascii="Arial" w:hAnsi="Arial" w:cs="Arial"/>
        </w:rPr>
      </w:pPr>
    </w:p>
    <w:p w14:paraId="76B22F6A" w14:textId="77777777" w:rsidR="00D7658F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 xml:space="preserve">Aims &amp;Goals </w:t>
      </w:r>
    </w:p>
    <w:p w14:paraId="0106E225" w14:textId="4EF0607B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We would like you to think about some aims &amp;amp; goals for the time you spend</w:t>
      </w:r>
    </w:p>
    <w:p w14:paraId="001E4358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with us. If you have an idea of what you want to learn we will try and make time to ensure</w:t>
      </w:r>
    </w:p>
    <w:p w14:paraId="240A264B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you achieve this. Think about your areas of weakness either practical skills or understanding</w:t>
      </w:r>
    </w:p>
    <w:p w14:paraId="346BC760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of theory and how we can help you improve. Please e-mail these details to</w:t>
      </w:r>
    </w:p>
    <w:p w14:paraId="25CC7DD3" w14:textId="2C3471EB" w:rsidR="00B0601A" w:rsidRPr="00B0601A" w:rsidRDefault="008F159F" w:rsidP="00B0601A">
      <w:pPr>
        <w:rPr>
          <w:rFonts w:ascii="Arial" w:hAnsi="Arial" w:cs="Arial"/>
        </w:rPr>
      </w:pPr>
      <w:r>
        <w:rPr>
          <w:rFonts w:ascii="Arial" w:hAnsi="Arial" w:cs="Arial"/>
        </w:rPr>
        <w:t>lauren.richards</w:t>
      </w:r>
      <w:r w:rsidR="00B0601A" w:rsidRPr="00B0601A">
        <w:rPr>
          <w:rFonts w:ascii="Arial" w:hAnsi="Arial" w:cs="Arial"/>
        </w:rPr>
        <w:t>@farmfirstvets.co.uk and we can then discuss these with you at the start of your</w:t>
      </w:r>
    </w:p>
    <w:p w14:paraId="3103DA39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training period.</w:t>
      </w:r>
    </w:p>
    <w:p w14:paraId="0AE95A2E" w14:textId="77777777" w:rsidR="00D7658F" w:rsidRDefault="00D7658F" w:rsidP="00B0601A">
      <w:pPr>
        <w:rPr>
          <w:rFonts w:ascii="Arial" w:hAnsi="Arial" w:cs="Arial"/>
        </w:rPr>
      </w:pPr>
    </w:p>
    <w:p w14:paraId="2CB9FF6B" w14:textId="77777777" w:rsidR="00D7658F" w:rsidRDefault="00B0601A" w:rsidP="00B0601A">
      <w:pPr>
        <w:rPr>
          <w:rFonts w:ascii="Arial" w:hAnsi="Arial" w:cs="Arial"/>
        </w:rPr>
      </w:pPr>
      <w:r w:rsidRPr="00D7658F">
        <w:rPr>
          <w:rFonts w:ascii="Arial" w:hAnsi="Arial" w:cs="Arial"/>
          <w:b/>
          <w:bCs/>
        </w:rPr>
        <w:t>Organising your days</w:t>
      </w:r>
      <w:r w:rsidRPr="00B0601A">
        <w:rPr>
          <w:rFonts w:ascii="Arial" w:hAnsi="Arial" w:cs="Arial"/>
        </w:rPr>
        <w:t xml:space="preserve"> </w:t>
      </w:r>
    </w:p>
    <w:p w14:paraId="7BD79CFD" w14:textId="317CCA2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Please ring</w:t>
      </w:r>
      <w:r w:rsidR="00D7658F">
        <w:rPr>
          <w:rFonts w:ascii="Arial" w:hAnsi="Arial" w:cs="Arial"/>
        </w:rPr>
        <w:t xml:space="preserve"> or email</w:t>
      </w:r>
      <w:r w:rsidRPr="00B0601A">
        <w:rPr>
          <w:rFonts w:ascii="Arial" w:hAnsi="Arial" w:cs="Arial"/>
        </w:rPr>
        <w:t xml:space="preserve"> </w:t>
      </w:r>
      <w:r w:rsidR="008F159F">
        <w:rPr>
          <w:rFonts w:ascii="Arial" w:hAnsi="Arial" w:cs="Arial"/>
        </w:rPr>
        <w:t>Lauren Richards</w:t>
      </w:r>
      <w:r w:rsidRPr="00B0601A">
        <w:rPr>
          <w:rFonts w:ascii="Arial" w:hAnsi="Arial" w:cs="Arial"/>
        </w:rPr>
        <w:t xml:space="preserve"> at the surgery the week before your</w:t>
      </w:r>
    </w:p>
    <w:p w14:paraId="6A70E4BA" w14:textId="6B100141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placement to discuss your first morning. Generally we require you to attend the surgery at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8.30-8.45am on the first morning to give you an induction to the practice and ensure that you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have all the appropriate documents signed (health and safety, risk assessment and client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confidentiality). You will also be shown around the practice and introduced to staff.</w:t>
      </w:r>
    </w:p>
    <w:p w14:paraId="582F87D3" w14:textId="77777777" w:rsidR="00D7658F" w:rsidRDefault="00D7658F" w:rsidP="00B0601A">
      <w:pPr>
        <w:rPr>
          <w:rFonts w:ascii="Arial" w:hAnsi="Arial" w:cs="Arial"/>
        </w:rPr>
      </w:pPr>
    </w:p>
    <w:p w14:paraId="34D4154A" w14:textId="15F32A79" w:rsidR="00B0601A" w:rsidRPr="00B0601A" w:rsidRDefault="00B0601A" w:rsidP="00B0601A">
      <w:pPr>
        <w:rPr>
          <w:rFonts w:ascii="Arial" w:hAnsi="Arial" w:cs="Arial"/>
        </w:rPr>
      </w:pPr>
      <w:r w:rsidRPr="00D7658F">
        <w:rPr>
          <w:rFonts w:ascii="Arial" w:hAnsi="Arial" w:cs="Arial"/>
          <w:b/>
          <w:bCs/>
        </w:rPr>
        <w:t>Client Confidentiality</w:t>
      </w:r>
      <w:r w:rsidRPr="00B0601A">
        <w:rPr>
          <w:rFonts w:ascii="Arial" w:hAnsi="Arial" w:cs="Arial"/>
        </w:rPr>
        <w:t xml:space="preserve"> It is extremely important that the confidentiality of our clients business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is respected. When you leave the practice each day, by all means talk about what you have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seen, but please do not mention farm names or farmers. When you are on farms with us, if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you do mention what you have seen elsewhere, just don’t identify the farm by name.</w:t>
      </w:r>
    </w:p>
    <w:p w14:paraId="227A9A48" w14:textId="77777777" w:rsidR="00D7658F" w:rsidRDefault="00D7658F" w:rsidP="00B0601A">
      <w:pPr>
        <w:rPr>
          <w:rFonts w:ascii="Arial" w:hAnsi="Arial" w:cs="Arial"/>
        </w:rPr>
      </w:pPr>
    </w:p>
    <w:p w14:paraId="6E696668" w14:textId="77777777" w:rsidR="00D7658F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 xml:space="preserve">On call </w:t>
      </w:r>
    </w:p>
    <w:p w14:paraId="47417F4A" w14:textId="547D8523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Often emergencies (calvings, lambings, prolapses) occur out of hours. We do not</w:t>
      </w:r>
    </w:p>
    <w:p w14:paraId="36BD17B2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require students to do on call with us at night or at the weekends but if you wish to be</w:t>
      </w:r>
    </w:p>
    <w:p w14:paraId="0F42CB07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involved, please provide your mobile number to reception and let the vets on call know that</w:t>
      </w:r>
    </w:p>
    <w:p w14:paraId="10738A56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you would like to know if they are called out.</w:t>
      </w:r>
    </w:p>
    <w:p w14:paraId="48EAE3F5" w14:textId="77777777" w:rsidR="00D7658F" w:rsidRDefault="00D7658F" w:rsidP="00B0601A">
      <w:pPr>
        <w:rPr>
          <w:rFonts w:ascii="Arial" w:hAnsi="Arial" w:cs="Arial"/>
        </w:rPr>
      </w:pPr>
    </w:p>
    <w:p w14:paraId="6A33FB78" w14:textId="77777777" w:rsidR="00D7658F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 xml:space="preserve">Health &amp; Safety </w:t>
      </w:r>
    </w:p>
    <w:p w14:paraId="3B8EC0F6" w14:textId="60384821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You must read the Health and Safety file, sign it and fill in an emergency</w:t>
      </w:r>
    </w:p>
    <w:p w14:paraId="6E8D6E4A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contact details form. This is important as we are dealing with large and sometimes</w:t>
      </w:r>
    </w:p>
    <w:p w14:paraId="384A8F61" w14:textId="0A3306D6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unpredictable animals and safety is paramount. Your safety is our priority therefore if you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have any medical conditions that you feel we should be made aware of then please inform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us prior to your placement.</w:t>
      </w:r>
    </w:p>
    <w:p w14:paraId="12DCB32D" w14:textId="77777777" w:rsidR="00D7658F" w:rsidRDefault="00D7658F" w:rsidP="00B0601A">
      <w:pPr>
        <w:rPr>
          <w:rFonts w:ascii="Arial" w:hAnsi="Arial" w:cs="Arial"/>
        </w:rPr>
      </w:pPr>
    </w:p>
    <w:p w14:paraId="0BC569E9" w14:textId="77777777" w:rsidR="00D7658F" w:rsidRDefault="00D7658F" w:rsidP="00B0601A">
      <w:pPr>
        <w:rPr>
          <w:rFonts w:ascii="Arial" w:hAnsi="Arial" w:cs="Arial"/>
        </w:rPr>
      </w:pPr>
    </w:p>
    <w:p w14:paraId="48C0C9BF" w14:textId="77777777" w:rsid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lastRenderedPageBreak/>
        <w:t>Farm Investigations</w:t>
      </w:r>
    </w:p>
    <w:p w14:paraId="1F6B40F3" w14:textId="6299FE61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 xml:space="preserve"> We will aim to give you a specific task such as mobility scoring or</w:t>
      </w:r>
    </w:p>
    <w:p w14:paraId="70A77368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mastitis sampling when you are here. Don’t worry though we’ll give you full details of</w:t>
      </w:r>
    </w:p>
    <w:p w14:paraId="0EF130E4" w14:textId="601430E8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everything beforehand and ensure you fully understand what’s expected. This will allow you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to develop practical and communication skills necessary for life as a vet.</w:t>
      </w:r>
    </w:p>
    <w:p w14:paraId="55ED42D7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. </w:t>
      </w:r>
    </w:p>
    <w:p w14:paraId="0A2A0BCC" w14:textId="77777777" w:rsidR="00B0601A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>Essentials</w:t>
      </w:r>
    </w:p>
    <w:p w14:paraId="0A1354D9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Clean Wellington Boots</w:t>
      </w:r>
    </w:p>
    <w:p w14:paraId="22AAC41A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Waterproof over trousers</w:t>
      </w:r>
    </w:p>
    <w:p w14:paraId="0C31E6ED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Two pairs waterproof parlour tops</w:t>
      </w:r>
    </w:p>
    <w:p w14:paraId="7174BE87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Boot Brush + Bucket (disinfectant will be provided)</w:t>
      </w:r>
    </w:p>
    <w:p w14:paraId="26BE363C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A hat &amp;amp; waterproof jacket</w:t>
      </w:r>
    </w:p>
    <w:p w14:paraId="6A335291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Stethoscope and thermometer</w:t>
      </w:r>
    </w:p>
    <w:p w14:paraId="4DF37C69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Lunch</w:t>
      </w:r>
    </w:p>
    <w:p w14:paraId="2EEC40E4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 Dress – smart casual (ideally dark or plain coloured trousers, NO blue denim jeans,</w:t>
      </w:r>
    </w:p>
    <w:p w14:paraId="38823515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hoodies or clothing with large slogans)</w:t>
      </w:r>
    </w:p>
    <w:p w14:paraId="246E7A6A" w14:textId="77777777" w:rsidR="00D7658F" w:rsidRDefault="00D7658F" w:rsidP="00B0601A">
      <w:pPr>
        <w:rPr>
          <w:rFonts w:ascii="Arial" w:hAnsi="Arial" w:cs="Arial"/>
        </w:rPr>
      </w:pPr>
    </w:p>
    <w:p w14:paraId="763B40B1" w14:textId="37D2936C" w:rsidR="00B0601A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>Biosecurity</w:t>
      </w:r>
    </w:p>
    <w:p w14:paraId="254E00D7" w14:textId="36BF0E8B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We aim to maintain the highest standards of biosecurity possible, and it is essential that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students arrive with clean protective clothing, and that it is thoroughly cleaned and</w:t>
      </w:r>
    </w:p>
    <w:p w14:paraId="0ACD28AB" w14:textId="70096551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disinfected at the end of each visit. Please ask for help, to use the washing machine or to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borrow some clothing if your kit has got very contaminated and needs further attention.</w:t>
      </w:r>
    </w:p>
    <w:p w14:paraId="7B9DDD04" w14:textId="77777777" w:rsidR="00B0601A" w:rsidRPr="00B0601A" w:rsidRDefault="00B0601A" w:rsidP="00B0601A">
      <w:pPr>
        <w:rPr>
          <w:rFonts w:ascii="Arial" w:hAnsi="Arial" w:cs="Arial"/>
        </w:rPr>
      </w:pPr>
    </w:p>
    <w:p w14:paraId="7234EBCB" w14:textId="77777777" w:rsidR="00B0601A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>Accommodation</w:t>
      </w:r>
    </w:p>
    <w:p w14:paraId="7346C8FF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We are not able to supply accommodation, but can help by supplying you with useful names</w:t>
      </w:r>
    </w:p>
    <w:p w14:paraId="7D99E162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and addresses if you need somewhere to stay.</w:t>
      </w:r>
    </w:p>
    <w:p w14:paraId="686AA7B3" w14:textId="77777777" w:rsidR="00D7658F" w:rsidRDefault="00D7658F" w:rsidP="00B0601A">
      <w:pPr>
        <w:rPr>
          <w:rFonts w:ascii="Arial" w:hAnsi="Arial" w:cs="Arial"/>
        </w:rPr>
      </w:pPr>
    </w:p>
    <w:p w14:paraId="13686B75" w14:textId="3D5B08BA" w:rsidR="00B0601A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>Vehicles/Transport</w:t>
      </w:r>
    </w:p>
    <w:p w14:paraId="27EF2EEA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Do to the rural location of the practice we require that you bring your own transport/vehicle to</w:t>
      </w:r>
    </w:p>
    <w:p w14:paraId="1DE77E75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get you to and from the practice from your accommodation. Generally through your</w:t>
      </w:r>
    </w:p>
    <w:p w14:paraId="54EB11DD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placement you will attend visits with the vets in practice vehicles but there may be the</w:t>
      </w:r>
    </w:p>
    <w:p w14:paraId="59193070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opportunity to drive to meet vets on farm. This is not mandatory. The practice takes no</w:t>
      </w:r>
    </w:p>
    <w:p w14:paraId="3963C87D" w14:textId="6F8F8010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liability for any damage to your vehicle therefore please ensure that you have appropriate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insurance prior to your placement.</w:t>
      </w:r>
    </w:p>
    <w:p w14:paraId="60F84A80" w14:textId="7309B82F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If you do not have your own vehicle please inform us when you book your placement. IF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possible we will try to accommodate you but we will need to see if transport arrangement</w:t>
      </w:r>
      <w:r w:rsidR="00D7658F">
        <w:rPr>
          <w:rFonts w:ascii="Arial" w:hAnsi="Arial" w:cs="Arial"/>
        </w:rPr>
        <w:t xml:space="preserve"> </w:t>
      </w:r>
      <w:r w:rsidRPr="00B0601A">
        <w:rPr>
          <w:rFonts w:ascii="Arial" w:hAnsi="Arial" w:cs="Arial"/>
        </w:rPr>
        <w:t>can be put in place for you. This is not always possible.</w:t>
      </w:r>
    </w:p>
    <w:p w14:paraId="34298C22" w14:textId="77777777" w:rsidR="00D7658F" w:rsidRDefault="00D7658F" w:rsidP="00B0601A">
      <w:pPr>
        <w:rPr>
          <w:rFonts w:ascii="Arial" w:hAnsi="Arial" w:cs="Arial"/>
        </w:rPr>
      </w:pPr>
    </w:p>
    <w:p w14:paraId="304EFFB2" w14:textId="5EB07FF4" w:rsidR="00B0601A" w:rsidRPr="00D7658F" w:rsidRDefault="00B0601A" w:rsidP="00B0601A">
      <w:pPr>
        <w:rPr>
          <w:rFonts w:ascii="Arial" w:hAnsi="Arial" w:cs="Arial"/>
          <w:b/>
          <w:bCs/>
        </w:rPr>
      </w:pPr>
      <w:r w:rsidRPr="00D7658F">
        <w:rPr>
          <w:rFonts w:ascii="Arial" w:hAnsi="Arial" w:cs="Arial"/>
          <w:b/>
          <w:bCs/>
        </w:rPr>
        <w:t>Use of Mobile Phones</w:t>
      </w:r>
    </w:p>
    <w:p w14:paraId="61B4186B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We are happy for you to bring your mobile phone along to your placement. Use of your</w:t>
      </w:r>
    </w:p>
    <w:p w14:paraId="5519A905" w14:textId="77777777" w:rsidR="00B0601A" w:rsidRPr="00B0601A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phone should be limited to your free time or when not out on visits. Except in emergencies</w:t>
      </w:r>
    </w:p>
    <w:p w14:paraId="68F38D8F" w14:textId="54761116" w:rsidR="00632826" w:rsidRPr="00C0706D" w:rsidRDefault="00B0601A" w:rsidP="00B0601A">
      <w:pPr>
        <w:rPr>
          <w:rFonts w:ascii="Arial" w:hAnsi="Arial" w:cs="Arial"/>
        </w:rPr>
      </w:pPr>
      <w:r w:rsidRPr="00B0601A">
        <w:rPr>
          <w:rFonts w:ascii="Arial" w:hAnsi="Arial" w:cs="Arial"/>
        </w:rPr>
        <w:t>use of mobile phones during visits or whilst clients are present is not appropriate.</w:t>
      </w:r>
    </w:p>
    <w:sectPr w:rsidR="00632826" w:rsidRPr="00C0706D" w:rsidSect="00330DF1">
      <w:headerReference w:type="default" r:id="rId7"/>
      <w:footerReference w:type="default" r:id="rId8"/>
      <w:pgSz w:w="11900" w:h="16840"/>
      <w:pgMar w:top="2155" w:right="1361" w:bottom="1588" w:left="136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EAF4" w14:textId="77777777" w:rsidR="00330DF1" w:rsidRDefault="00330DF1" w:rsidP="00657352">
      <w:r>
        <w:separator/>
      </w:r>
    </w:p>
  </w:endnote>
  <w:endnote w:type="continuationSeparator" w:id="0">
    <w:p w14:paraId="050D7D95" w14:textId="77777777" w:rsidR="00330DF1" w:rsidRDefault="00330DF1" w:rsidP="0065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3CD3" w14:textId="77777777" w:rsidR="00657352" w:rsidRDefault="0012743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0C6E31" wp14:editId="79EC41B6">
          <wp:simplePos x="0" y="0"/>
          <wp:positionH relativeFrom="column">
            <wp:posOffset>-626110</wp:posOffset>
          </wp:positionH>
          <wp:positionV relativeFrom="paragraph">
            <wp:posOffset>-219075</wp:posOffset>
          </wp:positionV>
          <wp:extent cx="7079207" cy="93600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207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04AA4" w14:textId="77777777" w:rsidR="00657352" w:rsidRDefault="0065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C4E3" w14:textId="77777777" w:rsidR="00330DF1" w:rsidRDefault="00330DF1" w:rsidP="00657352">
      <w:r>
        <w:separator/>
      </w:r>
    </w:p>
  </w:footnote>
  <w:footnote w:type="continuationSeparator" w:id="0">
    <w:p w14:paraId="2A501C82" w14:textId="77777777" w:rsidR="00330DF1" w:rsidRDefault="00330DF1" w:rsidP="0065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5C7D" w14:textId="77777777" w:rsidR="00657352" w:rsidRDefault="0012743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3DAF45" wp14:editId="7179D5D0">
          <wp:simplePos x="0" y="0"/>
          <wp:positionH relativeFrom="column">
            <wp:posOffset>-560070</wp:posOffset>
          </wp:positionH>
          <wp:positionV relativeFrom="paragraph">
            <wp:posOffset>-376555</wp:posOffset>
          </wp:positionV>
          <wp:extent cx="6940803" cy="1167640"/>
          <wp:effectExtent l="0" t="0" r="0" b="0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803" cy="1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02452" w14:textId="77777777" w:rsidR="00657352" w:rsidRDefault="006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1A"/>
    <w:rsid w:val="0004095F"/>
    <w:rsid w:val="00053023"/>
    <w:rsid w:val="0012743B"/>
    <w:rsid w:val="00156EB3"/>
    <w:rsid w:val="00317243"/>
    <w:rsid w:val="00321797"/>
    <w:rsid w:val="00330DF1"/>
    <w:rsid w:val="003E1F9C"/>
    <w:rsid w:val="00476D2B"/>
    <w:rsid w:val="004A120A"/>
    <w:rsid w:val="00632826"/>
    <w:rsid w:val="00657352"/>
    <w:rsid w:val="00747AC9"/>
    <w:rsid w:val="008B03A8"/>
    <w:rsid w:val="008F159F"/>
    <w:rsid w:val="00AC58B3"/>
    <w:rsid w:val="00B0601A"/>
    <w:rsid w:val="00B260B1"/>
    <w:rsid w:val="00B918EA"/>
    <w:rsid w:val="00C0706D"/>
    <w:rsid w:val="00C849C1"/>
    <w:rsid w:val="00C85131"/>
    <w:rsid w:val="00D405BB"/>
    <w:rsid w:val="00D702EB"/>
    <w:rsid w:val="00D7658F"/>
    <w:rsid w:val="00DB5D40"/>
    <w:rsid w:val="00F37190"/>
    <w:rsid w:val="00F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B2BE"/>
  <w15:chartTrackingRefBased/>
  <w15:docId w15:val="{941AD2B0-F547-4BFB-84ED-88B0DF8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352"/>
  </w:style>
  <w:style w:type="paragraph" w:styleId="Footer">
    <w:name w:val="footer"/>
    <w:basedOn w:val="Normal"/>
    <w:link w:val="FooterChar"/>
    <w:uiPriority w:val="99"/>
    <w:unhideWhenUsed/>
    <w:rsid w:val="00657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AS\OneDrive\OneDrive%20-%20Farm%20First%20Vets\ezFS\ADMIN\STATIONERY%20TEMPLATES\FFV-letterhead%20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645904-7D68-8846-B099-B5799A30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FFV-letterhead FORMAL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Farm First Vets</cp:lastModifiedBy>
  <cp:revision>3</cp:revision>
  <cp:lastPrinted>2022-01-12T13:56:00Z</cp:lastPrinted>
  <dcterms:created xsi:type="dcterms:W3CDTF">2023-08-22T11:02:00Z</dcterms:created>
  <dcterms:modified xsi:type="dcterms:W3CDTF">2024-04-10T12:07:00Z</dcterms:modified>
</cp:coreProperties>
</file>